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23" w:rsidRDefault="00446623"/>
    <w:p w:rsidR="00446623" w:rsidRDefault="00446623" w:rsidP="00446623">
      <w:pPr>
        <w:ind w:left="720" w:hanging="180"/>
      </w:pPr>
    </w:p>
    <w:p w:rsidR="00446623" w:rsidRDefault="009173E7" w:rsidP="009173E7">
      <w:pPr>
        <w:jc w:val="center"/>
        <w:rPr>
          <w:i/>
        </w:rPr>
      </w:pPr>
      <w:r>
        <w:rPr>
          <w:i/>
        </w:rPr>
        <w:t xml:space="preserve"> </w:t>
      </w:r>
      <w:r w:rsidR="00446623">
        <w:rPr>
          <w:noProof/>
        </w:rPr>
        <w:drawing>
          <wp:inline distT="0" distB="0" distL="0" distR="0" wp14:anchorId="1871C16D" wp14:editId="5F1636A2">
            <wp:extent cx="2647950" cy="2238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6623">
        <w:rPr>
          <w:noProof/>
        </w:rPr>
        <w:drawing>
          <wp:anchor distT="0" distB="0" distL="114300" distR="114300" simplePos="0" relativeHeight="251658240" behindDoc="0" locked="0" layoutInCell="1" allowOverlap="1" wp14:anchorId="723ABBFE" wp14:editId="524AE2A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5100" cy="22383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623">
        <w:br w:type="textWrapping" w:clear="all"/>
      </w:r>
    </w:p>
    <w:p w:rsidR="00937429" w:rsidRPr="00937429" w:rsidRDefault="00937429" w:rsidP="009173E7">
      <w:pPr>
        <w:jc w:val="center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Motto:                    </w:t>
      </w:r>
      <w:r w:rsidRPr="00937429">
        <w:rPr>
          <w:rFonts w:ascii="Times New Roman" w:hAnsi="Times New Roman" w:cs="Times New Roman"/>
          <w:b/>
          <w:i/>
          <w:sz w:val="24"/>
          <w:szCs w:val="24"/>
        </w:rPr>
        <w:t>Demnitate, Independenta si Respect pentru seniori.</w:t>
      </w:r>
    </w:p>
    <w:p w:rsidR="009173E7" w:rsidRPr="006B79A6" w:rsidRDefault="009173E7" w:rsidP="000F6C77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6B79A6">
        <w:rPr>
          <w:rFonts w:ascii="Times New Roman" w:hAnsi="Times New Roman" w:cs="Times New Roman"/>
          <w:i/>
          <w:sz w:val="24"/>
          <w:szCs w:val="24"/>
        </w:rPr>
        <w:t>Ce va oferim ?</w:t>
      </w:r>
    </w:p>
    <w:p w:rsidR="00937429" w:rsidRDefault="009173E7" w:rsidP="00937429">
      <w:pPr>
        <w:pStyle w:val="ListParagraph"/>
        <w:numPr>
          <w:ilvl w:val="0"/>
          <w:numId w:val="2"/>
        </w:numPr>
        <w:rPr>
          <w:i/>
        </w:rPr>
      </w:pPr>
      <w:r w:rsidRPr="009173E7">
        <w:rPr>
          <w:i/>
        </w:rPr>
        <w:t>Camere mobilate ce</w:t>
      </w:r>
      <w:r w:rsidR="00937429">
        <w:rPr>
          <w:i/>
        </w:rPr>
        <w:t xml:space="preserve"> ofera un grad inalt de confort:  -4 camere avand capacitate de 4 persoane;</w:t>
      </w:r>
    </w:p>
    <w:p w:rsidR="00937429" w:rsidRDefault="00937429" w:rsidP="00937429">
      <w:pPr>
        <w:pStyle w:val="ListParagraph"/>
        <w:ind w:left="5040"/>
        <w:rPr>
          <w:i/>
        </w:rPr>
      </w:pPr>
      <w:r>
        <w:rPr>
          <w:i/>
        </w:rPr>
        <w:t xml:space="preserve">     - 2 camere avand capacitatea de 2 persoane;</w:t>
      </w:r>
    </w:p>
    <w:p w:rsidR="00937429" w:rsidRPr="00937429" w:rsidRDefault="00937429" w:rsidP="00937429">
      <w:pPr>
        <w:pStyle w:val="ListParagraph"/>
        <w:ind w:left="5040"/>
        <w:rPr>
          <w:i/>
        </w:rPr>
      </w:pPr>
      <w:r>
        <w:rPr>
          <w:i/>
        </w:rPr>
        <w:t xml:space="preserve">     - 8 camere avand capacitatea de 1 persoana;</w:t>
      </w:r>
    </w:p>
    <w:p w:rsidR="009173E7" w:rsidRPr="009173E7" w:rsidRDefault="009173E7" w:rsidP="009173E7">
      <w:pPr>
        <w:pStyle w:val="ListParagraph"/>
        <w:numPr>
          <w:ilvl w:val="0"/>
          <w:numId w:val="2"/>
        </w:numPr>
        <w:rPr>
          <w:i/>
        </w:rPr>
      </w:pPr>
      <w:r w:rsidRPr="009173E7">
        <w:rPr>
          <w:i/>
        </w:rPr>
        <w:t>Ingrijire personalizata;</w:t>
      </w:r>
    </w:p>
    <w:p w:rsidR="009173E7" w:rsidRPr="009173E7" w:rsidRDefault="009173E7" w:rsidP="009173E7">
      <w:pPr>
        <w:pStyle w:val="ListParagraph"/>
        <w:numPr>
          <w:ilvl w:val="0"/>
          <w:numId w:val="2"/>
        </w:numPr>
        <w:rPr>
          <w:i/>
        </w:rPr>
      </w:pPr>
      <w:r w:rsidRPr="009173E7">
        <w:rPr>
          <w:i/>
        </w:rPr>
        <w:t>Co</w:t>
      </w:r>
      <w:r w:rsidR="008F2FD0">
        <w:rPr>
          <w:i/>
        </w:rPr>
        <w:t>nsiliere sociala si psihologica</w:t>
      </w:r>
      <w:r w:rsidRPr="009173E7">
        <w:rPr>
          <w:i/>
        </w:rPr>
        <w:t>;</w:t>
      </w:r>
    </w:p>
    <w:p w:rsidR="009173E7" w:rsidRPr="009173E7" w:rsidRDefault="009173E7" w:rsidP="009173E7">
      <w:pPr>
        <w:pStyle w:val="ListParagraph"/>
        <w:numPr>
          <w:ilvl w:val="0"/>
          <w:numId w:val="2"/>
        </w:numPr>
        <w:rPr>
          <w:i/>
        </w:rPr>
      </w:pPr>
      <w:r w:rsidRPr="009173E7">
        <w:rPr>
          <w:i/>
        </w:rPr>
        <w:t>Asistenta medicala;</w:t>
      </w:r>
    </w:p>
    <w:p w:rsidR="009173E7" w:rsidRPr="009173E7" w:rsidRDefault="009173E7" w:rsidP="009173E7">
      <w:pPr>
        <w:pStyle w:val="ListParagraph"/>
        <w:numPr>
          <w:ilvl w:val="0"/>
          <w:numId w:val="2"/>
        </w:numPr>
        <w:rPr>
          <w:i/>
        </w:rPr>
      </w:pPr>
      <w:r w:rsidRPr="009173E7">
        <w:rPr>
          <w:i/>
        </w:rPr>
        <w:t>Kinetoterapie si recuperare medicala;</w:t>
      </w:r>
    </w:p>
    <w:p w:rsidR="009173E7" w:rsidRPr="009173E7" w:rsidRDefault="009173E7" w:rsidP="009173E7">
      <w:pPr>
        <w:pStyle w:val="ListParagraph"/>
        <w:numPr>
          <w:ilvl w:val="0"/>
          <w:numId w:val="2"/>
        </w:numPr>
        <w:rPr>
          <w:i/>
        </w:rPr>
      </w:pPr>
      <w:r w:rsidRPr="009173E7">
        <w:rPr>
          <w:i/>
        </w:rPr>
        <w:t>Activitati terapie ocupationala;</w:t>
      </w:r>
    </w:p>
    <w:p w:rsidR="009173E7" w:rsidRPr="009466A7" w:rsidRDefault="009173E7" w:rsidP="00946BEB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9466A7">
        <w:rPr>
          <w:rFonts w:ascii="Times New Roman" w:hAnsi="Times New Roman" w:cs="Times New Roman"/>
          <w:i/>
          <w:sz w:val="24"/>
          <w:szCs w:val="24"/>
        </w:rPr>
        <w:t>Unde ne aflam?</w:t>
      </w:r>
    </w:p>
    <w:p w:rsidR="009466A7" w:rsidRDefault="009466A7" w:rsidP="00917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Dambovita, Municipul Targoviste, Strada Petru Cercel, Nr. 27.</w:t>
      </w:r>
    </w:p>
    <w:p w:rsidR="000F6C77" w:rsidRDefault="009466A7" w:rsidP="00917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: telefon</w:t>
      </w:r>
      <w:r w:rsidR="00937429">
        <w:rPr>
          <w:rFonts w:ascii="Times New Roman" w:hAnsi="Times New Roman" w:cs="Times New Roman"/>
          <w:sz w:val="24"/>
          <w:szCs w:val="24"/>
        </w:rPr>
        <w:t xml:space="preserve">: </w:t>
      </w:r>
      <w:r w:rsidR="00937429" w:rsidRPr="00937429">
        <w:rPr>
          <w:rFonts w:ascii="Times New Roman" w:hAnsi="Times New Roman" w:cs="Times New Roman"/>
          <w:i/>
          <w:sz w:val="24"/>
          <w:szCs w:val="24"/>
        </w:rPr>
        <w:t>0742087920</w:t>
      </w:r>
    </w:p>
    <w:p w:rsidR="009466A7" w:rsidRDefault="009466A7" w:rsidP="00917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e-mail</w:t>
      </w:r>
      <w:r w:rsidR="00937429">
        <w:rPr>
          <w:rFonts w:ascii="Times New Roman" w:hAnsi="Times New Roman" w:cs="Times New Roman"/>
          <w:sz w:val="24"/>
          <w:szCs w:val="24"/>
        </w:rPr>
        <w:t>:</w:t>
      </w:r>
      <w:r w:rsidRPr="00937429">
        <w:rPr>
          <w:rFonts w:ascii="Times New Roman" w:hAnsi="Times New Roman" w:cs="Times New Roman"/>
          <w:sz w:val="24"/>
          <w:szCs w:val="24"/>
          <w:u w:val="single"/>
        </w:rPr>
        <w:t>caminulsfantaelena@gmail.com</w:t>
      </w:r>
    </w:p>
    <w:p w:rsidR="00370447" w:rsidRDefault="00370447" w:rsidP="00370447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Caminul pentru persoane varstnice isi desfasoara activitatea in subordinea Directiei de Asistenta Sociala, iar cererile de admitere se vor intocmi la sediul Directiei de Asistenta Sociala Targoviste, programul fiind Luni</w:t>
      </w:r>
      <w:r w:rsidR="00937429">
        <w:rPr>
          <w:rFonts w:ascii="Times New Roman" w:hAnsi="Times New Roman" w:cs="Times New Roman"/>
          <w:sz w:val="24"/>
          <w:szCs w:val="24"/>
        </w:rPr>
        <w:t xml:space="preserve">- </w:t>
      </w:r>
      <w:r w:rsidR="009466A7">
        <w:rPr>
          <w:rFonts w:ascii="Times New Roman" w:hAnsi="Times New Roman" w:cs="Times New Roman"/>
          <w:sz w:val="24"/>
          <w:szCs w:val="24"/>
        </w:rPr>
        <w:t>Vineri 8</w:t>
      </w:r>
      <w:r w:rsidR="00616AB7" w:rsidRPr="00616AB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7">
        <w:rPr>
          <w:rFonts w:ascii="Times New Roman" w:hAnsi="Times New Roman" w:cs="Times New Roman"/>
          <w:sz w:val="24"/>
          <w:szCs w:val="24"/>
        </w:rPr>
        <w:t>-16</w:t>
      </w:r>
      <w:r w:rsidR="009466A7" w:rsidRPr="009466A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16A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situata </w:t>
      </w:r>
      <w:r w:rsidR="00616AB7">
        <w:rPr>
          <w:rFonts w:ascii="Times New Roman" w:hAnsi="Times New Roman" w:cs="Times New Roman"/>
          <w:sz w:val="24"/>
          <w:szCs w:val="24"/>
        </w:rPr>
        <w:t xml:space="preserve">in </w:t>
      </w:r>
      <w:r w:rsidRPr="006830E5">
        <w:rPr>
          <w:rFonts w:ascii="Times New Roman" w:eastAsia="Calibri" w:hAnsi="Times New Roman" w:cs="Times New Roman"/>
          <w:sz w:val="24"/>
          <w:szCs w:val="24"/>
        </w:rPr>
        <w:t xml:space="preserve">Targoviste 130082, str. B-dul. Unirii, nr.26 </w:t>
      </w:r>
      <w:r w:rsidR="00616AB7">
        <w:rPr>
          <w:rFonts w:ascii="Times New Roman" w:eastAsia="Calibri" w:hAnsi="Times New Roman" w:cs="Times New Roman"/>
          <w:sz w:val="24"/>
          <w:szCs w:val="24"/>
        </w:rPr>
        <w:t xml:space="preserve">Tel. 0372764198, </w:t>
      </w:r>
      <w:r>
        <w:rPr>
          <w:rFonts w:ascii="Times New Roman" w:eastAsia="Calibri" w:hAnsi="Times New Roman" w:cs="Times New Roman"/>
          <w:sz w:val="24"/>
          <w:szCs w:val="24"/>
        </w:rPr>
        <w:t xml:space="preserve">Fax </w:t>
      </w:r>
      <w:r w:rsidRPr="006830E5">
        <w:rPr>
          <w:rFonts w:ascii="Times New Roman" w:eastAsia="Calibri" w:hAnsi="Times New Roman" w:cs="Times New Roman"/>
          <w:sz w:val="24"/>
          <w:szCs w:val="24"/>
        </w:rPr>
        <w:t>(0245)640.694</w:t>
      </w:r>
      <w:r w:rsidR="000F6C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30E5">
        <w:rPr>
          <w:rFonts w:ascii="Times New Roman" w:eastAsia="Calibri" w:hAnsi="Times New Roman" w:cs="Times New Roman"/>
          <w:sz w:val="24"/>
          <w:szCs w:val="24"/>
        </w:rPr>
        <w:t>E-</w:t>
      </w:r>
      <w:r w:rsidR="00616AB7">
        <w:rPr>
          <w:rFonts w:ascii="Times New Roman" w:eastAsia="Calibri" w:hAnsi="Times New Roman" w:cs="Times New Roman"/>
          <w:sz w:val="24"/>
          <w:szCs w:val="24"/>
        </w:rPr>
        <w:t xml:space="preserve">mail: </w:t>
      </w:r>
      <w:r w:rsidRPr="006830E5">
        <w:rPr>
          <w:rFonts w:ascii="Times New Roman" w:eastAsia="Calibri" w:hAnsi="Times New Roman" w:cs="Times New Roman"/>
          <w:sz w:val="24"/>
          <w:szCs w:val="24"/>
        </w:rPr>
        <w:t xml:space="preserve">office@das-targoviste.ro,  </w:t>
      </w:r>
      <w:hyperlink r:id="rId9" w:history="1">
        <w:r w:rsidRPr="006830E5">
          <w:rPr>
            <w:rFonts w:ascii="Times New Roman" w:eastAsia="Calibri" w:hAnsi="Times New Roman" w:cs="Times New Roman"/>
            <w:sz w:val="24"/>
            <w:szCs w:val="24"/>
          </w:rPr>
          <w:t>www.das-targoviste</w:t>
        </w:r>
      </w:hyperlink>
      <w:r w:rsidRPr="006830E5">
        <w:rPr>
          <w:rFonts w:ascii="Times New Roman" w:eastAsia="Calibri" w:hAnsi="Times New Roman" w:cs="Times New Roman"/>
          <w:sz w:val="24"/>
          <w:szCs w:val="24"/>
        </w:rPr>
        <w:t>.ro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0447" w:rsidRPr="006830E5" w:rsidRDefault="00370447" w:rsidP="00370447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9466A7" w:rsidRDefault="009466A7" w:rsidP="003704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79A6" w:rsidRDefault="006B79A6" w:rsidP="009173E7">
      <w:pPr>
        <w:rPr>
          <w:rFonts w:ascii="Times New Roman" w:hAnsi="Times New Roman" w:cs="Times New Roman"/>
          <w:i/>
          <w:sz w:val="24"/>
          <w:szCs w:val="24"/>
        </w:rPr>
      </w:pPr>
    </w:p>
    <w:p w:rsidR="000F6C77" w:rsidRDefault="000F6C77" w:rsidP="00E971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5BCF" w:rsidRDefault="00370447" w:rsidP="00E971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urma aprobarii cererii de admitere si evaluarii situatiei socio-economice a varstnicului</w:t>
      </w:r>
      <w:r w:rsidR="007869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incheie cu acesta sau cu reprezentatul legal</w:t>
      </w:r>
      <w:r w:rsidR="007869FB">
        <w:rPr>
          <w:rFonts w:ascii="Times New Roman" w:hAnsi="Times New Roman" w:cs="Times New Roman"/>
          <w:sz w:val="24"/>
          <w:szCs w:val="24"/>
        </w:rPr>
        <w:t xml:space="preserve"> al acestuia,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345BCF">
        <w:rPr>
          <w:rFonts w:ascii="Times New Roman" w:hAnsi="Times New Roman" w:cs="Times New Roman"/>
          <w:sz w:val="24"/>
          <w:szCs w:val="24"/>
        </w:rPr>
        <w:t>contract de furnizare servicii sociale.</w:t>
      </w:r>
    </w:p>
    <w:p w:rsidR="00345BCF" w:rsidRDefault="00345BCF" w:rsidP="00E971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contract</w:t>
      </w:r>
      <w:r w:rsidR="00E971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sunt stipulate d</w:t>
      </w:r>
      <w:r w:rsidR="008F2FD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epturile si obligatiile</w:t>
      </w:r>
      <w:r w:rsidR="00E971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atat ale furnizorului de servicii sociale cat si ale beneficiarului</w:t>
      </w:r>
      <w:r w:rsidR="00E971AE">
        <w:rPr>
          <w:rFonts w:ascii="Times New Roman" w:hAnsi="Times New Roman" w:cs="Times New Roman"/>
          <w:sz w:val="24"/>
          <w:szCs w:val="24"/>
        </w:rPr>
        <w:t>m,</w:t>
      </w:r>
      <w:r>
        <w:rPr>
          <w:rFonts w:ascii="Times New Roman" w:hAnsi="Times New Roman" w:cs="Times New Roman"/>
          <w:sz w:val="24"/>
          <w:szCs w:val="24"/>
        </w:rPr>
        <w:t xml:space="preserve"> inclusiv suma contributiei lunare de</w:t>
      </w:r>
      <w:r w:rsidR="00E971AE">
        <w:rPr>
          <w:rFonts w:ascii="Times New Roman" w:hAnsi="Times New Roman" w:cs="Times New Roman"/>
          <w:sz w:val="24"/>
          <w:szCs w:val="24"/>
        </w:rPr>
        <w:t xml:space="preserve"> intretinere calculate conform L</w:t>
      </w:r>
      <w:r>
        <w:rPr>
          <w:rFonts w:ascii="Times New Roman" w:hAnsi="Times New Roman" w:cs="Times New Roman"/>
          <w:sz w:val="24"/>
          <w:szCs w:val="24"/>
        </w:rPr>
        <w:t>egii 17/2000</w:t>
      </w:r>
      <w:r w:rsidR="00E971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republicata si modificata la 23 ianuarie 2024 ,</w:t>
      </w:r>
      <w:r w:rsidR="00E97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standardul minim de cost fiind aprobat prin H.C.L. </w:t>
      </w:r>
      <w:r w:rsidR="00642625">
        <w:rPr>
          <w:rFonts w:ascii="Times New Roman" w:hAnsi="Times New Roman" w:cs="Times New Roman"/>
          <w:sz w:val="24"/>
          <w:szCs w:val="24"/>
        </w:rPr>
        <w:t>anu</w:t>
      </w:r>
      <w:r w:rsidR="00E971AE">
        <w:rPr>
          <w:rFonts w:ascii="Times New Roman" w:hAnsi="Times New Roman" w:cs="Times New Roman"/>
          <w:sz w:val="24"/>
          <w:szCs w:val="24"/>
        </w:rPr>
        <w:t>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46" w:rsidRPr="00345BCF" w:rsidRDefault="00370447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Contractul</w:t>
      </w:r>
      <w:r w:rsidR="00345BCF">
        <w:rPr>
          <w:rFonts w:ascii="Times New Roman" w:hAnsi="Times New Roman" w:cs="Times New Roman"/>
          <w:sz w:val="24"/>
          <w:szCs w:val="24"/>
        </w:rPr>
        <w:t xml:space="preserve"> se va incheie in 2 exemplare;</w:t>
      </w:r>
    </w:p>
    <w:p w:rsidR="009466A7" w:rsidRPr="009466A7" w:rsidRDefault="009466A7" w:rsidP="000F6C7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6A7">
        <w:rPr>
          <w:rFonts w:ascii="Times New Roman" w:hAnsi="Times New Roman" w:cs="Times New Roman"/>
          <w:i/>
          <w:sz w:val="24"/>
          <w:szCs w:val="24"/>
        </w:rPr>
        <w:t>Programul de vizita</w:t>
      </w:r>
      <w:r w:rsidR="006B79A6">
        <w:rPr>
          <w:rFonts w:ascii="Times New Roman" w:hAnsi="Times New Roman" w:cs="Times New Roman"/>
          <w:i/>
          <w:sz w:val="24"/>
          <w:szCs w:val="24"/>
        </w:rPr>
        <w:t xml:space="preserve"> al beneficiarilor caminului</w:t>
      </w:r>
      <w:r w:rsidRPr="009466A7">
        <w:rPr>
          <w:rFonts w:ascii="Times New Roman" w:hAnsi="Times New Roman" w:cs="Times New Roman"/>
          <w:i/>
          <w:sz w:val="24"/>
          <w:szCs w:val="24"/>
        </w:rPr>
        <w:t>:</w:t>
      </w:r>
    </w:p>
    <w:p w:rsidR="006B79A6" w:rsidRPr="006B79A6" w:rsidRDefault="009466A7" w:rsidP="00E971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Zilnic intre orele 8</w:t>
      </w:r>
      <w:r w:rsidRPr="009466A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66A7">
        <w:rPr>
          <w:rFonts w:ascii="Times New Roman" w:hAnsi="Times New Roman" w:cs="Times New Roman"/>
          <w:sz w:val="24"/>
          <w:szCs w:val="24"/>
        </w:rPr>
        <w:t>20</w:t>
      </w:r>
      <w:r w:rsidRPr="009466A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79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45BCF">
        <w:rPr>
          <w:rFonts w:ascii="Times New Roman" w:hAnsi="Times New Roman" w:cs="Times New Roman"/>
          <w:sz w:val="24"/>
          <w:szCs w:val="24"/>
        </w:rPr>
        <w:t>(</w:t>
      </w:r>
      <w:r w:rsidR="006B79A6">
        <w:rPr>
          <w:rFonts w:ascii="Times New Roman" w:hAnsi="Times New Roman" w:cs="Times New Roman"/>
          <w:sz w:val="24"/>
          <w:szCs w:val="24"/>
        </w:rPr>
        <w:t>respectandu-se programul de odihna al beneficiarilor si dorinta de a fi vizitat)</w:t>
      </w:r>
    </w:p>
    <w:p w:rsidR="009466A7" w:rsidRPr="009466A7" w:rsidRDefault="009466A7" w:rsidP="000F6C7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6A7">
        <w:rPr>
          <w:rFonts w:ascii="Times New Roman" w:hAnsi="Times New Roman" w:cs="Times New Roman"/>
          <w:i/>
          <w:sz w:val="24"/>
          <w:szCs w:val="24"/>
        </w:rPr>
        <w:t>Prezentare</w:t>
      </w:r>
      <w:r w:rsidR="006B79A6">
        <w:rPr>
          <w:rFonts w:ascii="Times New Roman" w:hAnsi="Times New Roman" w:cs="Times New Roman"/>
          <w:i/>
          <w:sz w:val="24"/>
          <w:szCs w:val="24"/>
        </w:rPr>
        <w:t>;</w:t>
      </w:r>
    </w:p>
    <w:p w:rsidR="009466A7" w:rsidRDefault="006B79A6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Complexul de servicii sociale</w:t>
      </w:r>
      <w:r w:rsidR="009466A7">
        <w:rPr>
          <w:rFonts w:ascii="Times New Roman" w:hAnsi="Times New Roman" w:cs="Times New Roman"/>
          <w:sz w:val="24"/>
          <w:szCs w:val="24"/>
        </w:rPr>
        <w:t xml:space="preserve"> Sfanta Elena – Caminul pentru persoane vastnice, redefineste conceptul de ingrijire a varstnicului intr-un centru finan</w:t>
      </w:r>
      <w:r w:rsidR="008F2FD0">
        <w:rPr>
          <w:rFonts w:ascii="Times New Roman" w:hAnsi="Times New Roman" w:cs="Times New Roman"/>
          <w:sz w:val="24"/>
          <w:szCs w:val="24"/>
        </w:rPr>
        <w:t>tat din bugetul local, combinan</w:t>
      </w:r>
      <w:r w:rsidR="009466A7">
        <w:rPr>
          <w:rFonts w:ascii="Times New Roman" w:hAnsi="Times New Roman" w:cs="Times New Roman"/>
          <w:sz w:val="24"/>
          <w:szCs w:val="24"/>
        </w:rPr>
        <w:t>d confortul cu sentiment profund de caldura si securitate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6A7" w:rsidRDefault="009466A7" w:rsidP="00E971A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distinge prin abordarea sa personalizata si prin facilitatile de top pe care le ofera</w:t>
      </w:r>
    </w:p>
    <w:p w:rsidR="009466A7" w:rsidRDefault="009466A7" w:rsidP="00E971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rezidentilor. Caminul nostru, este locul unde calitatea vietii se imbina armonios cu ingrijirea atenta si profesionista, creand un mediu ideal pentru seniorii nostrii.</w:t>
      </w:r>
    </w:p>
    <w:p w:rsidR="001A18AA" w:rsidRDefault="001A18AA" w:rsidP="00E971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52C4">
        <w:rPr>
          <w:rFonts w:ascii="Times New Roman" w:hAnsi="Times New Roman" w:cs="Times New Roman"/>
          <w:i/>
          <w:sz w:val="24"/>
          <w:szCs w:val="24"/>
        </w:rPr>
        <w:t>Camerele</w:t>
      </w:r>
      <w:r w:rsidRPr="001A18AA">
        <w:rPr>
          <w:rFonts w:ascii="Times New Roman" w:hAnsi="Times New Roman" w:cs="Times New Roman"/>
          <w:i/>
          <w:sz w:val="24"/>
          <w:szCs w:val="24"/>
        </w:rPr>
        <w:t xml:space="preserve"> de gazduire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9A6">
        <w:rPr>
          <w:rFonts w:ascii="Times New Roman" w:hAnsi="Times New Roman" w:cs="Times New Roman"/>
          <w:sz w:val="24"/>
          <w:szCs w:val="24"/>
        </w:rPr>
        <w:t>sunt spatioase, mobilate ultra modern;</w:t>
      </w:r>
    </w:p>
    <w:p w:rsidR="001A18AA" w:rsidRDefault="001A18AA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i/>
          <w:sz w:val="24"/>
          <w:szCs w:val="24"/>
        </w:rPr>
        <w:t>Sala de mese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beneficiaza de un spatiu generos cu mobilier elegant;</w:t>
      </w:r>
    </w:p>
    <w:p w:rsidR="001A18AA" w:rsidRDefault="001A18AA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i/>
          <w:sz w:val="24"/>
          <w:szCs w:val="24"/>
        </w:rPr>
        <w:t xml:space="preserve">Cabinetul medical </w:t>
      </w:r>
      <w:r w:rsidRPr="001A18AA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dotat astfel incat sa ofere ingrijiri medicale primare;</w:t>
      </w:r>
    </w:p>
    <w:p w:rsidR="001A18AA" w:rsidRDefault="001A18AA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8AA">
        <w:rPr>
          <w:rFonts w:ascii="Times New Roman" w:hAnsi="Times New Roman" w:cs="Times New Roman"/>
          <w:i/>
          <w:sz w:val="24"/>
          <w:szCs w:val="24"/>
        </w:rPr>
        <w:t xml:space="preserve">Cabinetul de </w:t>
      </w:r>
      <w:r>
        <w:rPr>
          <w:rFonts w:ascii="Times New Roman" w:hAnsi="Times New Roman" w:cs="Times New Roman"/>
          <w:i/>
          <w:sz w:val="24"/>
          <w:szCs w:val="24"/>
        </w:rPr>
        <w:t>kinetoterapie si recueprare medicala</w:t>
      </w:r>
      <w:r w:rsidR="006B79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9A6" w:rsidRPr="006B79A6">
        <w:rPr>
          <w:rFonts w:ascii="Times New Roman" w:hAnsi="Times New Roman" w:cs="Times New Roman"/>
          <w:sz w:val="24"/>
          <w:szCs w:val="24"/>
        </w:rPr>
        <w:t>ofera</w:t>
      </w:r>
      <w:r w:rsidRPr="006B79A6">
        <w:rPr>
          <w:rFonts w:ascii="Times New Roman" w:hAnsi="Times New Roman" w:cs="Times New Roman"/>
          <w:sz w:val="24"/>
          <w:szCs w:val="24"/>
        </w:rPr>
        <w:t xml:space="preserve"> servicii</w:t>
      </w:r>
      <w:r>
        <w:rPr>
          <w:rFonts w:ascii="Times New Roman" w:hAnsi="Times New Roman" w:cs="Times New Roman"/>
          <w:sz w:val="24"/>
          <w:szCs w:val="24"/>
        </w:rPr>
        <w:t xml:space="preserve"> de recuperare personalizat</w:t>
      </w:r>
      <w:r w:rsidR="00BD493A">
        <w:rPr>
          <w:rFonts w:ascii="Times New Roman" w:hAnsi="Times New Roman" w:cs="Times New Roman"/>
          <w:sz w:val="24"/>
          <w:szCs w:val="24"/>
        </w:rPr>
        <w:t>a si monitorizare a progresului;</w:t>
      </w:r>
    </w:p>
    <w:p w:rsidR="001A18AA" w:rsidRDefault="001A18AA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Cabinetul psihologic </w:t>
      </w:r>
      <w:r w:rsidRPr="001A18AA">
        <w:rPr>
          <w:rFonts w:ascii="Times New Roman" w:hAnsi="Times New Roman" w:cs="Times New Roman"/>
          <w:i/>
          <w:sz w:val="24"/>
          <w:szCs w:val="24"/>
        </w:rPr>
        <w:t>si cel social</w:t>
      </w:r>
      <w:r w:rsidR="006B79A6">
        <w:rPr>
          <w:rFonts w:ascii="Times New Roman" w:hAnsi="Times New Roman" w:cs="Times New Roman"/>
          <w:sz w:val="24"/>
          <w:szCs w:val="24"/>
        </w:rPr>
        <w:t xml:space="preserve"> sunt organizate si dotate astfel incat v</w:t>
      </w:r>
      <w:r w:rsidRPr="001A18AA">
        <w:rPr>
          <w:rFonts w:ascii="Times New Roman" w:hAnsi="Times New Roman" w:cs="Times New Roman"/>
          <w:sz w:val="24"/>
          <w:szCs w:val="24"/>
        </w:rPr>
        <w:t>arstnicul sa simta sprijinul emotional,</w:t>
      </w:r>
      <w:r>
        <w:rPr>
          <w:rFonts w:ascii="Times New Roman" w:hAnsi="Times New Roman" w:cs="Times New Roman"/>
          <w:sz w:val="24"/>
          <w:szCs w:val="24"/>
        </w:rPr>
        <w:t xml:space="preserve"> esential in inducerea starii de bine. Interventiile facandu-se cu implicare activa a varstnicului si urmand un</w:t>
      </w:r>
      <w:r w:rsidR="00BD493A">
        <w:rPr>
          <w:rFonts w:ascii="Times New Roman" w:hAnsi="Times New Roman" w:cs="Times New Roman"/>
          <w:sz w:val="24"/>
          <w:szCs w:val="24"/>
        </w:rPr>
        <w:t xml:space="preserve"> plan de ingrijire personalizat;</w:t>
      </w:r>
    </w:p>
    <w:p w:rsidR="001A18AA" w:rsidRDefault="001A18AA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B8C">
        <w:rPr>
          <w:rFonts w:ascii="Times New Roman" w:hAnsi="Times New Roman" w:cs="Times New Roman"/>
          <w:i/>
          <w:sz w:val="24"/>
          <w:szCs w:val="24"/>
        </w:rPr>
        <w:t>Programul de activitati zilnice</w:t>
      </w:r>
      <w:r>
        <w:rPr>
          <w:rFonts w:ascii="Times New Roman" w:hAnsi="Times New Roman" w:cs="Times New Roman"/>
          <w:sz w:val="24"/>
          <w:szCs w:val="24"/>
        </w:rPr>
        <w:t xml:space="preserve"> este conceput</w:t>
      </w:r>
      <w:r w:rsidR="006B79A6">
        <w:rPr>
          <w:rFonts w:ascii="Times New Roman" w:hAnsi="Times New Roman" w:cs="Times New Roman"/>
          <w:sz w:val="24"/>
          <w:szCs w:val="24"/>
        </w:rPr>
        <w:t xml:space="preserve"> pentru a incuraja socializarea, stimularea mentala si </w:t>
      </w:r>
      <w:r>
        <w:rPr>
          <w:rFonts w:ascii="Times New Roman" w:hAnsi="Times New Roman" w:cs="Times New Roman"/>
          <w:sz w:val="24"/>
          <w:szCs w:val="24"/>
        </w:rPr>
        <w:t>mentinerea unei conditii fizice cat mai bune</w:t>
      </w:r>
      <w:r w:rsidR="00BD493A">
        <w:rPr>
          <w:rFonts w:ascii="Times New Roman" w:hAnsi="Times New Roman" w:cs="Times New Roman"/>
          <w:sz w:val="24"/>
          <w:szCs w:val="24"/>
        </w:rPr>
        <w:t>;</w:t>
      </w:r>
    </w:p>
    <w:p w:rsidR="00722B8C" w:rsidRDefault="00722B8C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B8C">
        <w:rPr>
          <w:rFonts w:ascii="Times New Roman" w:hAnsi="Times New Roman" w:cs="Times New Roman"/>
          <w:i/>
          <w:sz w:val="24"/>
          <w:szCs w:val="24"/>
        </w:rPr>
        <w:t>Capacitatea de ingrijire</w:t>
      </w:r>
      <w:r w:rsidR="00642625">
        <w:rPr>
          <w:rFonts w:ascii="Times New Roman" w:hAnsi="Times New Roman" w:cs="Times New Roman"/>
          <w:sz w:val="24"/>
          <w:szCs w:val="24"/>
        </w:rPr>
        <w:t xml:space="preserve"> este de 32 de locuri, </w:t>
      </w:r>
      <w:r>
        <w:rPr>
          <w:rFonts w:ascii="Times New Roman" w:hAnsi="Times New Roman" w:cs="Times New Roman"/>
          <w:sz w:val="24"/>
          <w:szCs w:val="24"/>
        </w:rPr>
        <w:t>dispuse pe 2 etaje, centrul fiind dotat cu un lift pentru a fa</w:t>
      </w:r>
      <w:r w:rsidR="00BD493A">
        <w:rPr>
          <w:rFonts w:ascii="Times New Roman" w:hAnsi="Times New Roman" w:cs="Times New Roman"/>
          <w:sz w:val="24"/>
          <w:szCs w:val="24"/>
        </w:rPr>
        <w:t>cilita desplasarea intre nivele</w:t>
      </w:r>
      <w:bookmarkStart w:id="0" w:name="_GoBack"/>
      <w:bookmarkEnd w:id="0"/>
      <w:r w:rsidR="00BD493A">
        <w:rPr>
          <w:rFonts w:ascii="Times New Roman" w:hAnsi="Times New Roman" w:cs="Times New Roman"/>
          <w:sz w:val="24"/>
          <w:szCs w:val="24"/>
        </w:rPr>
        <w:t>;</w:t>
      </w:r>
    </w:p>
    <w:p w:rsidR="00722B8C" w:rsidRDefault="00722B8C" w:rsidP="00E97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B8C">
        <w:rPr>
          <w:rFonts w:ascii="Times New Roman" w:hAnsi="Times New Roman" w:cs="Times New Roman"/>
          <w:i/>
          <w:sz w:val="24"/>
          <w:szCs w:val="24"/>
        </w:rPr>
        <w:t>Caminul pentru personae varstnice</w:t>
      </w:r>
      <w:r>
        <w:rPr>
          <w:rFonts w:ascii="Times New Roman" w:hAnsi="Times New Roman" w:cs="Times New Roman"/>
          <w:sz w:val="24"/>
          <w:szCs w:val="24"/>
        </w:rPr>
        <w:t xml:space="preserve"> nu este un simplu azil pentru seniori, ci un adevarat</w:t>
      </w:r>
      <w:r w:rsidR="006B79A6">
        <w:rPr>
          <w:rFonts w:ascii="Times New Roman" w:hAnsi="Times New Roman" w:cs="Times New Roman"/>
          <w:sz w:val="24"/>
          <w:szCs w:val="24"/>
        </w:rPr>
        <w:t xml:space="preserve"> centru de ingrijire unde luxul, </w:t>
      </w:r>
      <w:r>
        <w:rPr>
          <w:rFonts w:ascii="Times New Roman" w:hAnsi="Times New Roman" w:cs="Times New Roman"/>
          <w:sz w:val="24"/>
          <w:szCs w:val="24"/>
        </w:rPr>
        <w:t>confortul si profesionalismul creeaz</w:t>
      </w:r>
      <w:r w:rsidR="00BD493A">
        <w:rPr>
          <w:rFonts w:ascii="Times New Roman" w:hAnsi="Times New Roman" w:cs="Times New Roman"/>
          <w:sz w:val="24"/>
          <w:szCs w:val="24"/>
        </w:rPr>
        <w:t>a un mediu ideal pentru seniori;</w:t>
      </w:r>
    </w:p>
    <w:p w:rsidR="00722B8C" w:rsidRDefault="00722B8C" w:rsidP="00722B8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propunem sa oferim standarde perfo</w:t>
      </w:r>
      <w:r w:rsidR="002B52C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mante de ingrijire in permanenta, o abordare individualizata sensibila si pr</w:t>
      </w:r>
      <w:r w:rsidR="009374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fesionista, de asemenea ne straduim sa oferim un mediu caldur</w:t>
      </w:r>
      <w:r w:rsidR="006B79A6">
        <w:rPr>
          <w:rFonts w:ascii="Times New Roman" w:hAnsi="Times New Roman" w:cs="Times New Roman"/>
          <w:sz w:val="24"/>
          <w:szCs w:val="24"/>
        </w:rPr>
        <w:t>os si grijului in care accentul</w:t>
      </w:r>
      <w:r>
        <w:rPr>
          <w:rFonts w:ascii="Times New Roman" w:hAnsi="Times New Roman" w:cs="Times New Roman"/>
          <w:sz w:val="24"/>
          <w:szCs w:val="24"/>
        </w:rPr>
        <w:t xml:space="preserve"> se pune foarte mult pe demnitate</w:t>
      </w:r>
      <w:r w:rsidR="00937429">
        <w:rPr>
          <w:rFonts w:ascii="Times New Roman" w:hAnsi="Times New Roman" w:cs="Times New Roman"/>
          <w:sz w:val="24"/>
          <w:szCs w:val="24"/>
        </w:rPr>
        <w:t xml:space="preserve">, </w:t>
      </w:r>
      <w:r w:rsidR="00BD493A">
        <w:rPr>
          <w:rFonts w:ascii="Times New Roman" w:hAnsi="Times New Roman" w:cs="Times New Roman"/>
          <w:sz w:val="24"/>
          <w:szCs w:val="24"/>
        </w:rPr>
        <w:t>independenta si respect;</w:t>
      </w:r>
    </w:p>
    <w:p w:rsidR="00722B8C" w:rsidRPr="001A18AA" w:rsidRDefault="00722B8C" w:rsidP="001A18AA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722B8C" w:rsidRPr="001A18AA" w:rsidSect="00370447">
      <w:headerReference w:type="default" r:id="rId10"/>
      <w:pgSz w:w="12240" w:h="15840"/>
      <w:pgMar w:top="90" w:right="450" w:bottom="90" w:left="18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B0" w:rsidRDefault="00FF2AB0" w:rsidP="00446623">
      <w:pPr>
        <w:spacing w:after="0" w:line="240" w:lineRule="auto"/>
      </w:pPr>
      <w:r>
        <w:separator/>
      </w:r>
    </w:p>
  </w:endnote>
  <w:endnote w:type="continuationSeparator" w:id="0">
    <w:p w:rsidR="00FF2AB0" w:rsidRDefault="00FF2AB0" w:rsidP="0044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B0" w:rsidRDefault="00FF2AB0" w:rsidP="00446623">
      <w:pPr>
        <w:spacing w:after="0" w:line="240" w:lineRule="auto"/>
      </w:pPr>
      <w:r>
        <w:separator/>
      </w:r>
    </w:p>
  </w:footnote>
  <w:footnote w:type="continuationSeparator" w:id="0">
    <w:p w:rsidR="00FF2AB0" w:rsidRDefault="00FF2AB0" w:rsidP="0044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23" w:rsidRPr="00446623" w:rsidRDefault="00446623" w:rsidP="00446623">
    <w:pPr>
      <w:pStyle w:val="Header"/>
      <w:tabs>
        <w:tab w:val="left" w:pos="2580"/>
        <w:tab w:val="left" w:pos="2985"/>
      </w:tabs>
      <w:ind w:left="720" w:hanging="720"/>
      <w:rPr>
        <w:rFonts w:ascii="Times New Roman" w:hAnsi="Times New Roman" w:cs="Times New Roman"/>
        <w:bCs/>
        <w:color w:val="000000" w:themeColor="text1"/>
        <w:sz w:val="28"/>
        <w:szCs w:val="28"/>
      </w:rPr>
    </w:pPr>
    <w:r w:rsidRPr="008B584F">
      <w:rPr>
        <w:noProof/>
      </w:rPr>
      <w:drawing>
        <wp:anchor distT="0" distB="0" distL="114300" distR="114300" simplePos="0" relativeHeight="251659264" behindDoc="1" locked="0" layoutInCell="1" allowOverlap="1" wp14:anchorId="408FCBB7" wp14:editId="6786FAC1">
          <wp:simplePos x="0" y="0"/>
          <wp:positionH relativeFrom="column">
            <wp:posOffset>-697230</wp:posOffset>
          </wp:positionH>
          <wp:positionV relativeFrom="paragraph">
            <wp:posOffset>-36830</wp:posOffset>
          </wp:positionV>
          <wp:extent cx="550545" cy="914400"/>
          <wp:effectExtent l="0" t="0" r="1905" b="0"/>
          <wp:wrapTight wrapText="bothSides">
            <wp:wrapPolygon edited="0">
              <wp:start x="7474" y="0"/>
              <wp:lineTo x="0" y="2700"/>
              <wp:lineTo x="0" y="17100"/>
              <wp:lineTo x="8221" y="21150"/>
              <wp:lineTo x="12706" y="21150"/>
              <wp:lineTo x="14948" y="21150"/>
              <wp:lineTo x="20927" y="16200"/>
              <wp:lineTo x="20927" y="2250"/>
              <wp:lineTo x="12706" y="0"/>
              <wp:lineTo x="7474" y="0"/>
            </wp:wrapPolygon>
          </wp:wrapTight>
          <wp:docPr id="5" name="Picture 5" descr="stemaT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aTg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alias w:val="Title"/>
        <w:id w:val="-527557717"/>
        <w:placeholder>
          <w:docPart w:val="F1678FB91E7846288AD97FFCEFDDA1C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44662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Romania</w:t>
        </w:r>
      </w:sdtContent>
    </w:sdt>
  </w:p>
  <w:sdt>
    <w:sdtPr>
      <w:rPr>
        <w:rFonts w:ascii="Times New Roman" w:hAnsi="Times New Roman" w:cs="Times New Roman"/>
        <w:color w:val="000000" w:themeColor="text1"/>
        <w:sz w:val="28"/>
        <w:szCs w:val="28"/>
      </w:rPr>
      <w:alias w:val="Subtitle"/>
      <w:id w:val="-1143279479"/>
      <w:placeholder>
        <w:docPart w:val="0959C6FFE69E48AE9231030CB707D8EC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446623" w:rsidRPr="00446623" w:rsidRDefault="00446623" w:rsidP="00446623">
        <w:pPr>
          <w:pStyle w:val="Header"/>
          <w:tabs>
            <w:tab w:val="left" w:pos="2580"/>
            <w:tab w:val="left" w:pos="2985"/>
          </w:tabs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44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Judetul Dambovita</w:t>
        </w:r>
      </w:p>
    </w:sdtContent>
  </w:sdt>
  <w:sdt>
    <w:sdtPr>
      <w:rPr>
        <w:rFonts w:ascii="Times New Roman" w:hAnsi="Times New Roman" w:cs="Times New Roman"/>
        <w:color w:val="000000" w:themeColor="text1"/>
        <w:sz w:val="28"/>
        <w:szCs w:val="28"/>
      </w:rPr>
      <w:alias w:val="Author"/>
      <w:id w:val="393710425"/>
      <w:placeholder>
        <w:docPart w:val="DFB5C8B269D945D2B7881E28D61DFB0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446623" w:rsidRPr="00446623" w:rsidRDefault="00446623" w:rsidP="0044662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44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Directia de Asistenta Sociala Targoviste</w:t>
        </w:r>
      </w:p>
    </w:sdtContent>
  </w:sdt>
  <w:p w:rsidR="00446623" w:rsidRPr="00446623" w:rsidRDefault="00446623">
    <w:pPr>
      <w:pStyle w:val="Header"/>
      <w:rPr>
        <w:rFonts w:ascii="Times New Roman" w:hAnsi="Times New Roman" w:cs="Times New Roman"/>
      </w:rPr>
    </w:pPr>
    <w:r w:rsidRPr="00446623">
      <w:rPr>
        <w:rFonts w:ascii="Times New Roman" w:hAnsi="Times New Roman" w:cs="Times New Roman"/>
      </w:rPr>
      <w:t>Complexul de servicii sociale Sfanta Elena – Caminul pentru persoane varstnice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BF8"/>
    <w:multiLevelType w:val="hybridMultilevel"/>
    <w:tmpl w:val="313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E7400"/>
    <w:multiLevelType w:val="hybridMultilevel"/>
    <w:tmpl w:val="DEEA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5F"/>
    <w:rsid w:val="000F6C77"/>
    <w:rsid w:val="001A18AA"/>
    <w:rsid w:val="001A6829"/>
    <w:rsid w:val="00291F46"/>
    <w:rsid w:val="002B52C4"/>
    <w:rsid w:val="00345BCF"/>
    <w:rsid w:val="00370447"/>
    <w:rsid w:val="0039598F"/>
    <w:rsid w:val="00446623"/>
    <w:rsid w:val="004F2604"/>
    <w:rsid w:val="0056784A"/>
    <w:rsid w:val="00602FF7"/>
    <w:rsid w:val="00616AB7"/>
    <w:rsid w:val="00625A73"/>
    <w:rsid w:val="00642625"/>
    <w:rsid w:val="006830E5"/>
    <w:rsid w:val="006B79A6"/>
    <w:rsid w:val="00722B8C"/>
    <w:rsid w:val="007869FB"/>
    <w:rsid w:val="008F2FD0"/>
    <w:rsid w:val="009173E7"/>
    <w:rsid w:val="00931FB7"/>
    <w:rsid w:val="00937429"/>
    <w:rsid w:val="009466A7"/>
    <w:rsid w:val="00946BEB"/>
    <w:rsid w:val="00B6765F"/>
    <w:rsid w:val="00BD493A"/>
    <w:rsid w:val="00DD691A"/>
    <w:rsid w:val="00E971AE"/>
    <w:rsid w:val="00F9093F"/>
    <w:rsid w:val="00F92B13"/>
    <w:rsid w:val="00FF2AB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5:docId w15:val="{41C9AEC9-340F-4C7A-839B-08BBD49C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623"/>
  </w:style>
  <w:style w:type="paragraph" w:styleId="Footer">
    <w:name w:val="footer"/>
    <w:basedOn w:val="Normal"/>
    <w:link w:val="FooterChar"/>
    <w:uiPriority w:val="99"/>
    <w:unhideWhenUsed/>
    <w:rsid w:val="0044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23"/>
  </w:style>
  <w:style w:type="paragraph" w:styleId="BalloonText">
    <w:name w:val="Balloon Text"/>
    <w:basedOn w:val="Normal"/>
    <w:link w:val="BalloonTextChar"/>
    <w:uiPriority w:val="99"/>
    <w:semiHidden/>
    <w:unhideWhenUsed/>
    <w:rsid w:val="0044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s-targovis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678FB91E7846288AD97FFCEFDD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C8FE-3AEA-4C95-B054-C98AF5B49CE3}"/>
      </w:docPartPr>
      <w:docPartBody>
        <w:p w:rsidR="003915A9" w:rsidRDefault="00D21C6A" w:rsidP="00D21C6A">
          <w:pPr>
            <w:pStyle w:val="F1678FB91E7846288AD97FFCEFDDA1C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959C6FFE69E48AE9231030CB707D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1AA8-A65C-45E4-B508-3055E714A166}"/>
      </w:docPartPr>
      <w:docPartBody>
        <w:p w:rsidR="003915A9" w:rsidRDefault="00D21C6A" w:rsidP="00D21C6A">
          <w:pPr>
            <w:pStyle w:val="0959C6FFE69E48AE9231030CB707D8EC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DFB5C8B269D945D2B7881E28D61D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81BB-BD28-4F5A-8256-F018E5935BB4}"/>
      </w:docPartPr>
      <w:docPartBody>
        <w:p w:rsidR="003915A9" w:rsidRDefault="00D21C6A" w:rsidP="00D21C6A">
          <w:pPr>
            <w:pStyle w:val="DFB5C8B269D945D2B7881E28D61DFB03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A"/>
    <w:rsid w:val="000A2122"/>
    <w:rsid w:val="003915A9"/>
    <w:rsid w:val="00746BCD"/>
    <w:rsid w:val="008E6AF0"/>
    <w:rsid w:val="009361C7"/>
    <w:rsid w:val="00C44F61"/>
    <w:rsid w:val="00D21C6A"/>
    <w:rsid w:val="00F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.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E225F756B049F1848569F6C4E69BC2">
    <w:name w:val="9EE225F756B049F1848569F6C4E69BC2"/>
    <w:rsid w:val="00D21C6A"/>
  </w:style>
  <w:style w:type="paragraph" w:customStyle="1" w:styleId="8E59E1CF0AEC4DEEB99AC66CFF8DA863">
    <w:name w:val="8E59E1CF0AEC4DEEB99AC66CFF8DA863"/>
    <w:rsid w:val="00D21C6A"/>
  </w:style>
  <w:style w:type="paragraph" w:customStyle="1" w:styleId="F1678FB91E7846288AD97FFCEFDDA1CB">
    <w:name w:val="F1678FB91E7846288AD97FFCEFDDA1CB"/>
    <w:rsid w:val="00D21C6A"/>
  </w:style>
  <w:style w:type="paragraph" w:customStyle="1" w:styleId="0959C6FFE69E48AE9231030CB707D8EC">
    <w:name w:val="0959C6FFE69E48AE9231030CB707D8EC"/>
    <w:rsid w:val="00D21C6A"/>
  </w:style>
  <w:style w:type="paragraph" w:customStyle="1" w:styleId="DFB5C8B269D945D2B7881E28D61DFB03">
    <w:name w:val="DFB5C8B269D945D2B7881E28D61DFB03"/>
    <w:rsid w:val="00D21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>Judetul Dambovita</dc:subject>
  <dc:creator>Directia de Asistenta Sociala Targoviste</dc:creator>
  <cp:keywords/>
  <dc:description/>
  <cp:lastModifiedBy>DAS_Dambovita</cp:lastModifiedBy>
  <cp:revision>3</cp:revision>
  <cp:lastPrinted>2024-10-04T08:44:00Z</cp:lastPrinted>
  <dcterms:created xsi:type="dcterms:W3CDTF">2025-10-16T06:34:00Z</dcterms:created>
  <dcterms:modified xsi:type="dcterms:W3CDTF">2025-10-16T06:38:00Z</dcterms:modified>
</cp:coreProperties>
</file>