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18" w:rsidRDefault="00592618" w:rsidP="005E04CA">
      <w:pPr>
        <w:jc w:val="both"/>
        <w:rPr>
          <w:b/>
          <w:sz w:val="24"/>
          <w:szCs w:val="24"/>
        </w:rPr>
      </w:pPr>
    </w:p>
    <w:p w:rsidR="00592618" w:rsidRDefault="00FF001F" w:rsidP="00592618">
      <w:pPr>
        <w:ind w:left="7788"/>
        <w:jc w:val="both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9</w:t>
      </w:r>
    </w:p>
    <w:p w:rsidR="00592618" w:rsidRDefault="00592618" w:rsidP="00592618">
      <w:pPr>
        <w:jc w:val="right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6156AA" w:rsidP="005926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NOTĂ JUSTIFICATIVĂ PRIVIND VALOAREA ADAUGATĂ A PARTENERULUI Î</w:t>
      </w:r>
      <w:r w:rsidR="00592618">
        <w:rPr>
          <w:b/>
          <w:sz w:val="24"/>
          <w:szCs w:val="24"/>
        </w:rPr>
        <w:t>N CADRUL PROIECTULUI</w:t>
      </w: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b/>
          <w:sz w:val="24"/>
          <w:szCs w:val="24"/>
        </w:rPr>
      </w:pPr>
    </w:p>
    <w:p w:rsidR="00592618" w:rsidRDefault="00592618" w:rsidP="00592618">
      <w:pPr>
        <w:jc w:val="both"/>
        <w:rPr>
          <w:sz w:val="24"/>
          <w:szCs w:val="24"/>
        </w:rPr>
      </w:pPr>
    </w:p>
    <w:p w:rsidR="00592618" w:rsidRDefault="006156AA" w:rsidP="00592618">
      <w:pPr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Descrierea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activității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relevantă</w:t>
      </w:r>
      <w:proofErr w:type="spellEnd"/>
      <w:r w:rsidR="00592618">
        <w:rPr>
          <w:b/>
          <w:sz w:val="24"/>
          <w:szCs w:val="24"/>
        </w:rPr>
        <w:t xml:space="preserve"> </w:t>
      </w:r>
      <w:proofErr w:type="spellStart"/>
      <w:r w:rsidR="00592618">
        <w:rPr>
          <w:b/>
          <w:sz w:val="24"/>
          <w:szCs w:val="24"/>
        </w:rPr>
        <w:t>pentru</w:t>
      </w:r>
      <w:proofErr w:type="spellEnd"/>
      <w:r w:rsidR="00592618">
        <w:rPr>
          <w:b/>
          <w:sz w:val="24"/>
          <w:szCs w:val="24"/>
        </w:rPr>
        <w:t xml:space="preserve"> </w:t>
      </w:r>
      <w:proofErr w:type="spellStart"/>
      <w:r w:rsidR="00592618">
        <w:rPr>
          <w:b/>
          <w:sz w:val="24"/>
          <w:szCs w:val="24"/>
        </w:rPr>
        <w:t>proiect</w:t>
      </w:r>
      <w:proofErr w:type="spellEnd"/>
    </w:p>
    <w:p w:rsidR="00592618" w:rsidRDefault="00592618" w:rsidP="00592618">
      <w:pPr>
        <w:spacing w:line="360" w:lineRule="auto"/>
        <w:jc w:val="both"/>
      </w:pPr>
      <w:r>
        <w:rPr>
          <w:rStyle w:val="Fontdeparagrafimplicit"/>
          <w:sz w:val="24"/>
          <w:szCs w:val="24"/>
        </w:rPr>
        <w:tab/>
        <w:t>…………………………………………………………………………..</w:t>
      </w: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ind w:firstLine="720"/>
        <w:jc w:val="both"/>
        <w:rPr>
          <w:b/>
          <w:sz w:val="24"/>
          <w:szCs w:val="24"/>
        </w:rPr>
      </w:pPr>
    </w:p>
    <w:p w:rsidR="00592618" w:rsidRDefault="006156AA" w:rsidP="00592618">
      <w:pPr>
        <w:ind w:firstLine="720"/>
        <w:jc w:val="both"/>
      </w:pPr>
      <w:proofErr w:type="spellStart"/>
      <w:r>
        <w:rPr>
          <w:rStyle w:val="Fontdeparagrafimplicit"/>
          <w:b/>
          <w:sz w:val="24"/>
          <w:szCs w:val="24"/>
        </w:rPr>
        <w:t>Valoarea</w:t>
      </w:r>
      <w:proofErr w:type="spellEnd"/>
      <w:r>
        <w:rPr>
          <w:rStyle w:val="Fontdeparagrafimplicit"/>
          <w:b/>
          <w:sz w:val="24"/>
          <w:szCs w:val="24"/>
        </w:rPr>
        <w:t xml:space="preserve"> </w:t>
      </w:r>
      <w:proofErr w:type="spellStart"/>
      <w:r>
        <w:rPr>
          <w:rStyle w:val="Fontdeparagrafimplicit"/>
          <w:b/>
          <w:sz w:val="24"/>
          <w:szCs w:val="24"/>
        </w:rPr>
        <w:t>adăugată</w:t>
      </w:r>
      <w:proofErr w:type="spellEnd"/>
      <w:r w:rsidR="00592618">
        <w:rPr>
          <w:rStyle w:val="Fontdeparagrafimplicit"/>
          <w:b/>
          <w:sz w:val="24"/>
          <w:szCs w:val="24"/>
        </w:rPr>
        <w:t xml:space="preserve"> a </w:t>
      </w:r>
      <w:proofErr w:type="spellStart"/>
      <w:r w:rsidR="00592618">
        <w:rPr>
          <w:rStyle w:val="Fontdeparagrafimplicit"/>
          <w:b/>
          <w:sz w:val="24"/>
          <w:szCs w:val="24"/>
        </w:rPr>
        <w:t>partenerului</w:t>
      </w:r>
      <w:proofErr w:type="spellEnd"/>
      <w:r w:rsidR="00592618">
        <w:rPr>
          <w:rStyle w:val="Fontdeparagrafimplicit"/>
          <w:b/>
          <w:sz w:val="24"/>
          <w:szCs w:val="24"/>
        </w:rPr>
        <w:t xml:space="preserve"> </w:t>
      </w:r>
    </w:p>
    <w:p w:rsidR="00592618" w:rsidRDefault="00592618" w:rsidP="00592618">
      <w:pPr>
        <w:spacing w:line="360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…………………………………………………………………………..</w:t>
      </w: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jc w:val="both"/>
        <w:rPr>
          <w:b/>
          <w:sz w:val="24"/>
          <w:szCs w:val="24"/>
        </w:rPr>
      </w:pP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592618" w:rsidRDefault="006156AA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Nume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</w:t>
      </w:r>
      <w:r w:rsidR="00592618">
        <w:rPr>
          <w:b/>
          <w:sz w:val="24"/>
          <w:szCs w:val="24"/>
        </w:rPr>
        <w:t>i</w:t>
      </w:r>
      <w:proofErr w:type="spellEnd"/>
      <w:r w:rsidR="00592618">
        <w:rPr>
          <w:b/>
          <w:sz w:val="24"/>
          <w:szCs w:val="24"/>
        </w:rPr>
        <w:t xml:space="preserve"> </w:t>
      </w:r>
      <w:proofErr w:type="spellStart"/>
      <w:r w:rsidR="00592618">
        <w:rPr>
          <w:b/>
          <w:sz w:val="24"/>
          <w:szCs w:val="24"/>
        </w:rPr>
        <w:t>prenume</w:t>
      </w:r>
      <w:proofErr w:type="spellEnd"/>
      <w:r w:rsidR="00592618">
        <w:rPr>
          <w:b/>
          <w:sz w:val="24"/>
          <w:szCs w:val="24"/>
        </w:rPr>
        <w:t>:</w:t>
      </w:r>
    </w:p>
    <w:p w:rsidR="00592618" w:rsidRDefault="00592618" w:rsidP="00592618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Semnatura</w:t>
      </w:r>
      <w:proofErr w:type="spellEnd"/>
      <w:r>
        <w:rPr>
          <w:b/>
          <w:sz w:val="24"/>
          <w:szCs w:val="24"/>
        </w:rPr>
        <w:t>,</w:t>
      </w:r>
    </w:p>
    <w:p w:rsidR="00FE0189" w:rsidRDefault="00FE0189"/>
    <w:sectPr w:rsidR="00FE0189" w:rsidSect="000035F9">
      <w:headerReference w:type="default" r:id="rId6"/>
      <w:pgSz w:w="11906" w:h="16838" w:code="9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7E" w:rsidRDefault="00246A7E" w:rsidP="00386E8B">
      <w:r>
        <w:separator/>
      </w:r>
    </w:p>
  </w:endnote>
  <w:endnote w:type="continuationSeparator" w:id="0">
    <w:p w:rsidR="00246A7E" w:rsidRDefault="00246A7E" w:rsidP="0038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7E" w:rsidRDefault="00246A7E" w:rsidP="00386E8B">
      <w:r>
        <w:separator/>
      </w:r>
    </w:p>
  </w:footnote>
  <w:footnote w:type="continuationSeparator" w:id="0">
    <w:p w:rsidR="00246A7E" w:rsidRDefault="00246A7E" w:rsidP="0038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8B" w:rsidRDefault="00386E8B" w:rsidP="00386E8B">
    <w:pPr>
      <w:pStyle w:val="Header"/>
      <w:tabs>
        <w:tab w:val="clear" w:pos="4680"/>
        <w:tab w:val="clear" w:pos="9360"/>
        <w:tab w:val="left" w:pos="18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5E"/>
    <w:rsid w:val="000035F9"/>
    <w:rsid w:val="000A77A9"/>
    <w:rsid w:val="00227057"/>
    <w:rsid w:val="00246A7E"/>
    <w:rsid w:val="00386E8B"/>
    <w:rsid w:val="00592618"/>
    <w:rsid w:val="005E04CA"/>
    <w:rsid w:val="006156AA"/>
    <w:rsid w:val="00616B5D"/>
    <w:rsid w:val="006E3200"/>
    <w:rsid w:val="008A6C0C"/>
    <w:rsid w:val="00DD4088"/>
    <w:rsid w:val="00F6785E"/>
    <w:rsid w:val="00FA625E"/>
    <w:rsid w:val="00FE0189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390BF"/>
  <w15:chartTrackingRefBased/>
  <w15:docId w15:val="{873FEC0D-AFB8-4861-A8E4-7738BF2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261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  <w:rsid w:val="00592618"/>
  </w:style>
  <w:style w:type="paragraph" w:styleId="Header">
    <w:name w:val="header"/>
    <w:basedOn w:val="Normal"/>
    <w:link w:val="HeaderChar"/>
    <w:uiPriority w:val="99"/>
    <w:unhideWhenUsed/>
    <w:rsid w:val="0038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8B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8B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86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9</cp:revision>
  <dcterms:created xsi:type="dcterms:W3CDTF">2025-09-04T12:22:00Z</dcterms:created>
  <dcterms:modified xsi:type="dcterms:W3CDTF">2026-07-01T11:25:00Z</dcterms:modified>
</cp:coreProperties>
</file>